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9CA1" w14:textId="3F4377DD" w:rsidR="009100B9" w:rsidRPr="008A008D" w:rsidRDefault="009100B9" w:rsidP="00827728">
      <w:pPr>
        <w:jc w:val="center"/>
        <w:rPr>
          <w:sz w:val="32"/>
          <w:szCs w:val="32"/>
        </w:rPr>
      </w:pPr>
      <w:r w:rsidRPr="008A008D">
        <w:rPr>
          <w:sz w:val="32"/>
          <w:szCs w:val="32"/>
        </w:rPr>
        <w:t xml:space="preserve">Zarządzenie </w:t>
      </w:r>
      <w:r w:rsidR="00926A29">
        <w:rPr>
          <w:sz w:val="32"/>
          <w:szCs w:val="32"/>
        </w:rPr>
        <w:t>n</w:t>
      </w:r>
      <w:r w:rsidRPr="008A008D">
        <w:rPr>
          <w:sz w:val="32"/>
          <w:szCs w:val="32"/>
        </w:rPr>
        <w:t xml:space="preserve">r </w:t>
      </w:r>
      <w:r>
        <w:rPr>
          <w:sz w:val="32"/>
          <w:szCs w:val="32"/>
        </w:rPr>
        <w:t>78</w:t>
      </w:r>
      <w:r w:rsidRPr="009D153A">
        <w:rPr>
          <w:sz w:val="32"/>
          <w:szCs w:val="32"/>
        </w:rPr>
        <w:t>/2025</w:t>
      </w:r>
    </w:p>
    <w:p w14:paraId="5057A487" w14:textId="77777777" w:rsidR="009100B9" w:rsidRPr="008A008D" w:rsidRDefault="009100B9" w:rsidP="00827728">
      <w:pPr>
        <w:jc w:val="center"/>
        <w:rPr>
          <w:sz w:val="32"/>
          <w:szCs w:val="32"/>
        </w:rPr>
      </w:pPr>
      <w:r w:rsidRPr="008A008D">
        <w:rPr>
          <w:sz w:val="32"/>
          <w:szCs w:val="32"/>
        </w:rPr>
        <w:t xml:space="preserve">Rektora Karkonoskiej </w:t>
      </w:r>
      <w:r>
        <w:rPr>
          <w:sz w:val="32"/>
          <w:szCs w:val="32"/>
        </w:rPr>
        <w:t>Akademii Nauk Stosowanych</w:t>
      </w:r>
      <w:r w:rsidRPr="008A008D">
        <w:rPr>
          <w:sz w:val="32"/>
          <w:szCs w:val="32"/>
        </w:rPr>
        <w:t xml:space="preserve"> w Jeleniej Górze</w:t>
      </w:r>
    </w:p>
    <w:p w14:paraId="4D4FB94A" w14:textId="0761E239" w:rsidR="009100B9" w:rsidRDefault="009100B9" w:rsidP="00827728">
      <w:pPr>
        <w:jc w:val="center"/>
        <w:rPr>
          <w:sz w:val="32"/>
          <w:szCs w:val="32"/>
        </w:rPr>
      </w:pPr>
      <w:r w:rsidRPr="008A008D">
        <w:rPr>
          <w:sz w:val="32"/>
          <w:szCs w:val="32"/>
        </w:rPr>
        <w:t xml:space="preserve">z dnia  </w:t>
      </w:r>
      <w:r>
        <w:rPr>
          <w:sz w:val="32"/>
          <w:szCs w:val="32"/>
        </w:rPr>
        <w:t xml:space="preserve">4 </w:t>
      </w:r>
      <w:r w:rsidR="007B3F8B">
        <w:rPr>
          <w:sz w:val="32"/>
          <w:szCs w:val="32"/>
        </w:rPr>
        <w:t>listopada</w:t>
      </w:r>
      <w:r w:rsidRPr="008A008D">
        <w:rPr>
          <w:sz w:val="32"/>
          <w:szCs w:val="32"/>
        </w:rPr>
        <w:t xml:space="preserve"> 202</w:t>
      </w:r>
      <w:r>
        <w:rPr>
          <w:sz w:val="32"/>
          <w:szCs w:val="32"/>
        </w:rPr>
        <w:t>5</w:t>
      </w:r>
      <w:r w:rsidRPr="008A008D">
        <w:rPr>
          <w:sz w:val="32"/>
          <w:szCs w:val="32"/>
        </w:rPr>
        <w:t xml:space="preserve"> roku</w:t>
      </w:r>
    </w:p>
    <w:p w14:paraId="47A32292" w14:textId="77777777" w:rsidR="00926A29" w:rsidRPr="008A008D" w:rsidRDefault="00926A29" w:rsidP="00827728">
      <w:pPr>
        <w:jc w:val="center"/>
        <w:rPr>
          <w:sz w:val="32"/>
          <w:szCs w:val="32"/>
        </w:rPr>
      </w:pPr>
    </w:p>
    <w:p w14:paraId="06843B74" w14:textId="77777777" w:rsidR="009100B9" w:rsidRDefault="009100B9" w:rsidP="00827728"/>
    <w:p w14:paraId="19E99661" w14:textId="68367960" w:rsidR="009100B9" w:rsidRDefault="009100B9" w:rsidP="00827728">
      <w:pPr>
        <w:pStyle w:val="Tekstpodstawowywcity"/>
        <w:ind w:left="1332" w:hanging="1332"/>
        <w:jc w:val="both"/>
      </w:pPr>
      <w:r>
        <w:rPr>
          <w:b/>
          <w:bCs/>
        </w:rPr>
        <w:t>W sprawie</w:t>
      </w:r>
      <w:r>
        <w:t>: powołania doraźnej komisji do przeprowadzenia wewnętrznej kontroli stanu realizacji wniosków i zaleceń pokontrolnych w </w:t>
      </w:r>
      <w:r w:rsidRPr="00254441">
        <w:t xml:space="preserve">Karkonoskiej </w:t>
      </w:r>
      <w:r>
        <w:t>Akademii Nauk Stosowanych</w:t>
      </w:r>
      <w:r w:rsidRPr="00254441">
        <w:t xml:space="preserve"> w Jeleniej Górze</w:t>
      </w:r>
      <w:r w:rsidRPr="002964F8">
        <w:t xml:space="preserve"> </w:t>
      </w:r>
      <w:bookmarkStart w:id="0" w:name="_Hlk114838976"/>
      <w:r>
        <w:t>w zakresie niezbędnej dokumentacji dotyczącej realizacji praktyk studenckich.</w:t>
      </w:r>
    </w:p>
    <w:p w14:paraId="0CDB3936" w14:textId="77777777" w:rsidR="00926A29" w:rsidRDefault="00926A29" w:rsidP="00827728">
      <w:pPr>
        <w:pStyle w:val="Tekstpodstawowywcity"/>
        <w:ind w:left="1332" w:hanging="1332"/>
        <w:jc w:val="both"/>
      </w:pPr>
    </w:p>
    <w:bookmarkEnd w:id="0"/>
    <w:p w14:paraId="313AB46C" w14:textId="77777777" w:rsidR="009100B9" w:rsidRDefault="009100B9" w:rsidP="00827728">
      <w:pPr>
        <w:pStyle w:val="Tekstpodstawowywcity"/>
        <w:ind w:left="1080" w:hanging="1080"/>
        <w:jc w:val="both"/>
      </w:pPr>
      <w:r>
        <w:t xml:space="preserve">                   </w:t>
      </w:r>
    </w:p>
    <w:p w14:paraId="22AA4070" w14:textId="41566459" w:rsidR="00926A29" w:rsidRPr="00926A29" w:rsidRDefault="009100B9" w:rsidP="00926A29">
      <w:pPr>
        <w:pStyle w:val="Textbody"/>
        <w:spacing w:after="150"/>
        <w:jc w:val="both"/>
        <w:rPr>
          <w:rStyle w:val="StrongEmphasis"/>
          <w:rFonts w:cs="Times New Roman"/>
          <w:b w:val="0"/>
          <w:bCs w:val="0"/>
        </w:rPr>
      </w:pPr>
      <w:r>
        <w:rPr>
          <w:b/>
          <w:bCs/>
        </w:rPr>
        <w:t>Na podstawie:</w:t>
      </w:r>
      <w:r>
        <w:t xml:space="preserve"> </w:t>
      </w:r>
      <w:sdt>
        <w:sdtPr>
          <w:rPr>
            <w:u w:val="dotted" w:color="A6A6A6"/>
          </w:rPr>
          <w:tag w:val="LE_LI_T=U&amp;U=e923b240-4d65-4d1a-8391-95333db3787d&amp;I=0&amp;S=eyJGb250Q29sb3IiOjEwOTIxNjM4LCJCYWNrZ3JvdW5kQ29sb3IiOi0xNjc3NzIxNiwiVW5kZXJsaW5lQ29sb3IiOjEwOTIxNjM4LCJVbmRlcmxpbmVUeXBlIjo0fQ=="/>
          <w:id w:val="-1662535581"/>
          <w:temporary/>
          <w15:color w:val="36B04B"/>
          <w15:appearance w15:val="hidden"/>
        </w:sdtPr>
        <w:sdtEndPr/>
        <w:sdtContent>
          <w:r w:rsidRPr="00926A29">
            <w:rPr>
              <w:u w:val="dotted" w:color="77BF4F"/>
            </w:rPr>
            <w:t>art. 23 ust.1</w:t>
          </w:r>
        </w:sdtContent>
      </w:sdt>
      <w:r w:rsidRPr="00926A29">
        <w:t xml:space="preserve"> ustawy z dnia 20 lipca 2018 r. Prawo o szkolnictwie wyższym </w:t>
      </w:r>
      <w:r w:rsidR="00926A29">
        <w:br/>
      </w:r>
      <w:r w:rsidRPr="00926A29">
        <w:t>i nauce</w:t>
      </w:r>
      <w:r>
        <w:t xml:space="preserve"> ( </w:t>
      </w:r>
      <w:proofErr w:type="spellStart"/>
      <w:r>
        <w:t>t.j</w:t>
      </w:r>
      <w:proofErr w:type="spellEnd"/>
      <w:r>
        <w:t xml:space="preserve">.: Dz.U. z 2024 r.. poz. 1571 ze zm.) w zw. z </w:t>
      </w:r>
      <w:r w:rsidRPr="00F41801">
        <w:t xml:space="preserve">§ </w:t>
      </w:r>
      <w:r w:rsidRPr="001E3D4D">
        <w:t xml:space="preserve">15 pkt </w:t>
      </w:r>
      <w:r>
        <w:t>1</w:t>
      </w:r>
      <w:r w:rsidRPr="001E3D4D">
        <w:t xml:space="preserve"> Statutu Karkonoskiej Akademii Nauk Stosowanych w Jeleniej Górze  (</w:t>
      </w:r>
      <w:proofErr w:type="spellStart"/>
      <w:r w:rsidRPr="001E3D4D">
        <w:t>t.j</w:t>
      </w:r>
      <w:proofErr w:type="spellEnd"/>
      <w:r w:rsidRPr="001E3D4D">
        <w:t>.</w:t>
      </w:r>
      <w:r w:rsidR="00D65A9B">
        <w:t>:</w:t>
      </w:r>
      <w:r w:rsidRPr="001E3D4D">
        <w:t xml:space="preserve"> Obwieszczenie nr</w:t>
      </w:r>
      <w:r w:rsidRPr="00D65A9B">
        <w:t xml:space="preserve"> 1/2025</w:t>
      </w:r>
      <w:r>
        <w:t xml:space="preserve"> Rektora KANS z dnia 18 czerwca 2025 r.) </w:t>
      </w:r>
      <w:r w:rsidRPr="007302F0">
        <w:t xml:space="preserve">oraz </w:t>
      </w:r>
      <w:r w:rsidRPr="007302F0">
        <w:rPr>
          <w:rFonts w:cs="Times New Roman"/>
        </w:rPr>
        <w:t>§</w:t>
      </w:r>
      <w:r>
        <w:rPr>
          <w:rFonts w:cs="Times New Roman"/>
        </w:rPr>
        <w:t xml:space="preserve"> </w:t>
      </w:r>
      <w:r w:rsidRPr="007302F0">
        <w:rPr>
          <w:rFonts w:cs="Times New Roman"/>
        </w:rPr>
        <w:t xml:space="preserve">20 Systemu Kontroli Zarządczej </w:t>
      </w:r>
      <w:r>
        <w:rPr>
          <w:rFonts w:cs="Times New Roman"/>
        </w:rPr>
        <w:t>KANS</w:t>
      </w:r>
      <w:r w:rsidRPr="007302F0">
        <w:rPr>
          <w:rFonts w:cs="Times New Roman"/>
        </w:rPr>
        <w:t xml:space="preserve"> wprowadzonego Zarządzeniem nr</w:t>
      </w:r>
      <w:r w:rsidRPr="009100B9">
        <w:rPr>
          <w:rFonts w:cs="Times New Roman"/>
        </w:rPr>
        <w:t xml:space="preserve"> 2/2025</w:t>
      </w:r>
      <w:r w:rsidRPr="007302F0">
        <w:rPr>
          <w:rFonts w:cs="Times New Roman"/>
        </w:rPr>
        <w:t xml:space="preserve"> Rektora K</w:t>
      </w:r>
      <w:r>
        <w:rPr>
          <w:rFonts w:cs="Times New Roman"/>
        </w:rPr>
        <w:t>ANS</w:t>
      </w:r>
      <w:r w:rsidRPr="007302F0">
        <w:rPr>
          <w:rFonts w:cs="Times New Roman"/>
        </w:rPr>
        <w:t xml:space="preserve"> z dnia </w:t>
      </w:r>
      <w:r>
        <w:rPr>
          <w:rFonts w:cs="Times New Roman"/>
        </w:rPr>
        <w:t>23</w:t>
      </w:r>
      <w:r w:rsidRPr="007302F0">
        <w:rPr>
          <w:rFonts w:cs="Times New Roman"/>
        </w:rPr>
        <w:t xml:space="preserve"> </w:t>
      </w:r>
      <w:r>
        <w:rPr>
          <w:rFonts w:cs="Times New Roman"/>
        </w:rPr>
        <w:t>stycznia</w:t>
      </w:r>
      <w:r w:rsidRPr="007302F0">
        <w:rPr>
          <w:rFonts w:cs="Times New Roman"/>
        </w:rPr>
        <w:t xml:space="preserve"> 202</w:t>
      </w:r>
      <w:r>
        <w:rPr>
          <w:rFonts w:cs="Times New Roman"/>
        </w:rPr>
        <w:t>5</w:t>
      </w:r>
      <w:r w:rsidRPr="007302F0">
        <w:rPr>
          <w:rFonts w:cs="Times New Roman"/>
        </w:rPr>
        <w:t xml:space="preserve"> r. w sprawie </w:t>
      </w:r>
      <w:r>
        <w:rPr>
          <w:rFonts w:cs="Times New Roman"/>
        </w:rPr>
        <w:t xml:space="preserve">zmian w </w:t>
      </w:r>
      <w:r w:rsidRPr="007302F0">
        <w:rPr>
          <w:rFonts w:cs="Times New Roman"/>
        </w:rPr>
        <w:t>System</w:t>
      </w:r>
      <w:r>
        <w:rPr>
          <w:rFonts w:cs="Times New Roman"/>
        </w:rPr>
        <w:t>ie</w:t>
      </w:r>
      <w:r w:rsidRPr="007302F0">
        <w:rPr>
          <w:rFonts w:cs="Times New Roman"/>
        </w:rPr>
        <w:t xml:space="preserve"> Kontroli Zarządczej K</w:t>
      </w:r>
      <w:r>
        <w:rPr>
          <w:rFonts w:cs="Times New Roman"/>
        </w:rPr>
        <w:t>ANS</w:t>
      </w:r>
      <w:r w:rsidRPr="007302F0">
        <w:rPr>
          <w:rFonts w:cs="Times New Roman"/>
        </w:rPr>
        <w:t xml:space="preserve"> w zw. </w:t>
      </w:r>
      <w:r w:rsidRPr="00F41801">
        <w:rPr>
          <w:rFonts w:cs="Times New Roman"/>
        </w:rPr>
        <w:t>z  Zarządzeniem nr</w:t>
      </w:r>
      <w:r w:rsidRPr="009100B9">
        <w:rPr>
          <w:rFonts w:cs="Times New Roman"/>
        </w:rPr>
        <w:t xml:space="preserve"> 4/2025</w:t>
      </w:r>
      <w:r w:rsidRPr="00F41801">
        <w:rPr>
          <w:rFonts w:cs="Times New Roman"/>
        </w:rPr>
        <w:t xml:space="preserve"> Rektora K</w:t>
      </w:r>
      <w:r>
        <w:rPr>
          <w:rFonts w:cs="Times New Roman"/>
        </w:rPr>
        <w:t>ANS</w:t>
      </w:r>
      <w:r w:rsidRPr="00F41801">
        <w:rPr>
          <w:rFonts w:cs="Times New Roman"/>
        </w:rPr>
        <w:t xml:space="preserve"> w Jeleniej Górze z dnia </w:t>
      </w:r>
      <w:r>
        <w:rPr>
          <w:rFonts w:cs="Times New Roman"/>
        </w:rPr>
        <w:t xml:space="preserve">5 lutego </w:t>
      </w:r>
      <w:r w:rsidRPr="00F41801">
        <w:rPr>
          <w:rFonts w:cs="Times New Roman"/>
        </w:rPr>
        <w:t>202</w:t>
      </w:r>
      <w:r>
        <w:rPr>
          <w:rFonts w:cs="Times New Roman"/>
        </w:rPr>
        <w:t>5</w:t>
      </w:r>
      <w:r w:rsidRPr="00F41801">
        <w:rPr>
          <w:rFonts w:cs="Times New Roman"/>
        </w:rPr>
        <w:t xml:space="preserve"> r. </w:t>
      </w:r>
      <w:r>
        <w:rPr>
          <w:rFonts w:cs="Times New Roman"/>
        </w:rPr>
        <w:t xml:space="preserve">w sprawie wprowadzenia planu wewnętrznych kontroli w Karkonoskiej Akademii Nauk Stosowanych w Jeleniej Górze na rok 2025 </w:t>
      </w:r>
      <w:r w:rsidRPr="00F41801">
        <w:rPr>
          <w:rStyle w:val="StrongEmphasis"/>
          <w:rFonts w:cs="Times New Roman"/>
          <w:b w:val="0"/>
        </w:rPr>
        <w:t>zarządza</w:t>
      </w:r>
      <w:r>
        <w:rPr>
          <w:rStyle w:val="StrongEmphasis"/>
          <w:rFonts w:cs="Times New Roman"/>
          <w:b w:val="0"/>
        </w:rPr>
        <w:t>m</w:t>
      </w:r>
      <w:r w:rsidRPr="00F41801">
        <w:rPr>
          <w:rStyle w:val="StrongEmphasis"/>
          <w:rFonts w:cs="Times New Roman"/>
          <w:b w:val="0"/>
        </w:rPr>
        <w:t>, co następuje:</w:t>
      </w:r>
    </w:p>
    <w:p w14:paraId="11FC8825" w14:textId="77777777" w:rsidR="009100B9" w:rsidRDefault="009100B9" w:rsidP="00827728">
      <w:pPr>
        <w:jc w:val="center"/>
        <w:rPr>
          <w:b/>
        </w:rPr>
      </w:pPr>
      <w:r>
        <w:rPr>
          <w:b/>
        </w:rPr>
        <w:t>§ 1</w:t>
      </w:r>
    </w:p>
    <w:p w14:paraId="1FFFB41B" w14:textId="77777777" w:rsidR="009100B9" w:rsidRDefault="009100B9" w:rsidP="00827728">
      <w:pPr>
        <w:jc w:val="center"/>
        <w:rPr>
          <w:b/>
        </w:rPr>
      </w:pPr>
    </w:p>
    <w:p w14:paraId="2FAD4048" w14:textId="77777777" w:rsidR="009100B9" w:rsidRDefault="009100B9" w:rsidP="00827728">
      <w:pPr>
        <w:pStyle w:val="Tekstpodstawowywcity"/>
        <w:ind w:left="0" w:firstLine="0"/>
        <w:jc w:val="both"/>
      </w:pPr>
      <w:r>
        <w:t>Na podstawie planu wewnętrznych kontroli w Karkonoskiej Akademii Nauk Stosowanych w Jeleniej Górze na rok 2025 powołuję doraźną Komisję do przeprowadzenia kontroli wewnętrznej mającej na celu sprawdzenie</w:t>
      </w:r>
      <w:r w:rsidRPr="00804619">
        <w:rPr>
          <w:rFonts w:eastAsia="Calibri"/>
          <w:iCs/>
        </w:rPr>
        <w:t xml:space="preserve"> </w:t>
      </w:r>
      <w:r w:rsidRPr="00B00D49">
        <w:rPr>
          <w:rFonts w:eastAsia="Calibri"/>
          <w:iCs/>
        </w:rPr>
        <w:t xml:space="preserve">stanu realizacji </w:t>
      </w:r>
      <w:r>
        <w:t>wniosków i zaleceń pokontrolnych w zakresie niezbędnej dokumentacji dotyczącej realizacji praktyk studenckich,</w:t>
      </w:r>
      <w:r w:rsidRPr="0003509C">
        <w:t xml:space="preserve"> zwaną dalej Komisją, </w:t>
      </w:r>
      <w:r>
        <w:t>w następującym składzie:</w:t>
      </w:r>
    </w:p>
    <w:p w14:paraId="2487E725" w14:textId="77777777" w:rsidR="009100B9" w:rsidRDefault="009100B9" w:rsidP="00827728">
      <w:pPr>
        <w:numPr>
          <w:ilvl w:val="0"/>
          <w:numId w:val="9"/>
        </w:numPr>
        <w:jc w:val="both"/>
      </w:pPr>
      <w:r>
        <w:t>mgr Piotr Bębenek  – Prawnik Uczelni – przewodniczący,</w:t>
      </w:r>
    </w:p>
    <w:p w14:paraId="0CBB39E1" w14:textId="6138F81E" w:rsidR="009100B9" w:rsidRDefault="009100B9" w:rsidP="00827728">
      <w:pPr>
        <w:pStyle w:val="Akapitzlist"/>
        <w:numPr>
          <w:ilvl w:val="0"/>
          <w:numId w:val="9"/>
        </w:numPr>
        <w:jc w:val="both"/>
      </w:pPr>
      <w:r>
        <w:t>mgr</w:t>
      </w:r>
      <w:r w:rsidR="00372A26">
        <w:t xml:space="preserve"> </w:t>
      </w:r>
      <w:r>
        <w:t xml:space="preserve">Stanisława </w:t>
      </w:r>
      <w:proofErr w:type="spellStart"/>
      <w:r>
        <w:t>Łazarewicz</w:t>
      </w:r>
      <w:proofErr w:type="spellEnd"/>
      <w:r w:rsidRPr="002964F8">
        <w:t xml:space="preserve"> –</w:t>
      </w:r>
      <w:r>
        <w:t xml:space="preserve"> Specjalista ds. Praktyk/</w:t>
      </w:r>
      <w:r w:rsidRPr="002964F8">
        <w:t>Pracownik Sekcji Jakości Kształcenia i</w:t>
      </w:r>
      <w:r>
        <w:t> </w:t>
      </w:r>
      <w:r w:rsidRPr="002964F8">
        <w:t>Spraw Studenckich,</w:t>
      </w:r>
    </w:p>
    <w:p w14:paraId="20A61019" w14:textId="4F35A5EE" w:rsidR="009100B9" w:rsidRPr="00840FB0" w:rsidRDefault="009100B9" w:rsidP="00827728">
      <w:pPr>
        <w:numPr>
          <w:ilvl w:val="0"/>
          <w:numId w:val="9"/>
        </w:numPr>
        <w:jc w:val="both"/>
      </w:pPr>
      <w:r>
        <w:t xml:space="preserve">mgr Agnieszka </w:t>
      </w:r>
      <w:proofErr w:type="spellStart"/>
      <w:r>
        <w:t>Gątnicka</w:t>
      </w:r>
      <w:proofErr w:type="spellEnd"/>
      <w:r>
        <w:t xml:space="preserve"> – Pełnomocnik Rektora ds. Kontroli Zarządczej.</w:t>
      </w:r>
    </w:p>
    <w:p w14:paraId="1DC46062" w14:textId="77777777" w:rsidR="009100B9" w:rsidRPr="002F4592" w:rsidRDefault="009100B9" w:rsidP="00827728"/>
    <w:p w14:paraId="11B24627" w14:textId="77777777" w:rsidR="009100B9" w:rsidRDefault="009100B9" w:rsidP="00827728">
      <w:pPr>
        <w:jc w:val="center"/>
        <w:rPr>
          <w:b/>
        </w:rPr>
      </w:pPr>
      <w:r>
        <w:rPr>
          <w:b/>
        </w:rPr>
        <w:t>§ 2</w:t>
      </w:r>
    </w:p>
    <w:p w14:paraId="7F3A02A2" w14:textId="77777777" w:rsidR="009100B9" w:rsidRPr="005A672D" w:rsidRDefault="009100B9" w:rsidP="00827728">
      <w:pPr>
        <w:jc w:val="center"/>
      </w:pPr>
    </w:p>
    <w:p w14:paraId="6F83F117" w14:textId="77777777" w:rsidR="009100B9" w:rsidRPr="002964F8" w:rsidRDefault="009100B9" w:rsidP="00827728">
      <w:pPr>
        <w:jc w:val="both"/>
        <w:rPr>
          <w:iCs/>
          <w:lang w:eastAsia="pl-PL"/>
        </w:rPr>
      </w:pPr>
      <w:r w:rsidRPr="00751CF4">
        <w:t>Po przeprowadzeniu kontroli</w:t>
      </w:r>
      <w:r>
        <w:t>,</w:t>
      </w:r>
      <w:r w:rsidRPr="00751CF4">
        <w:t xml:space="preserve"> Komisja przedstawi Rektorowi KANS w Jeleniej Górze</w:t>
      </w:r>
      <w:r>
        <w:t xml:space="preserve"> </w:t>
      </w:r>
      <w:r w:rsidRPr="00751CF4">
        <w:rPr>
          <w:iCs/>
          <w:lang w:eastAsia="pl-PL"/>
        </w:rPr>
        <w:t>protokół pokontrolny z wnioskami i zaleceniami z przeprowadzonej kontroli.</w:t>
      </w:r>
    </w:p>
    <w:p w14:paraId="28225BF9" w14:textId="77777777" w:rsidR="009100B9" w:rsidRDefault="009100B9" w:rsidP="00827728">
      <w:pPr>
        <w:jc w:val="both"/>
      </w:pPr>
    </w:p>
    <w:p w14:paraId="492F2956" w14:textId="77777777" w:rsidR="009100B9" w:rsidRDefault="009100B9" w:rsidP="00827728">
      <w:pPr>
        <w:jc w:val="center"/>
        <w:rPr>
          <w:b/>
        </w:rPr>
      </w:pPr>
      <w:r w:rsidRPr="009D153A">
        <w:rPr>
          <w:b/>
        </w:rPr>
        <w:t>§ 3</w:t>
      </w:r>
    </w:p>
    <w:p w14:paraId="3151A5D4" w14:textId="77777777" w:rsidR="009100B9" w:rsidRDefault="009100B9" w:rsidP="00827728">
      <w:pPr>
        <w:jc w:val="both"/>
      </w:pPr>
    </w:p>
    <w:p w14:paraId="24538AD6" w14:textId="77777777" w:rsidR="009100B9" w:rsidRPr="002B0BC6" w:rsidRDefault="009100B9" w:rsidP="00827728">
      <w:pPr>
        <w:jc w:val="both"/>
      </w:pPr>
      <w:r w:rsidRPr="002B0BC6">
        <w:t xml:space="preserve">Termin realizacji kontroli: od </w:t>
      </w:r>
      <w:r>
        <w:t>5</w:t>
      </w:r>
      <w:r w:rsidRPr="002B0BC6">
        <w:t xml:space="preserve"> </w:t>
      </w:r>
      <w:r>
        <w:t>listopada</w:t>
      </w:r>
      <w:r w:rsidRPr="002B0BC6">
        <w:t xml:space="preserve"> 202</w:t>
      </w:r>
      <w:r>
        <w:t>5</w:t>
      </w:r>
      <w:r w:rsidRPr="002B0BC6">
        <w:t xml:space="preserve"> r. do </w:t>
      </w:r>
      <w:r>
        <w:t>20</w:t>
      </w:r>
      <w:r w:rsidRPr="002B0BC6">
        <w:t xml:space="preserve"> </w:t>
      </w:r>
      <w:r>
        <w:t xml:space="preserve">grudnia </w:t>
      </w:r>
      <w:r w:rsidRPr="002B0BC6">
        <w:t>202</w:t>
      </w:r>
      <w:r>
        <w:t>5</w:t>
      </w:r>
      <w:r w:rsidRPr="002B0BC6">
        <w:t xml:space="preserve"> r.</w:t>
      </w:r>
    </w:p>
    <w:p w14:paraId="3401FEE5" w14:textId="77777777" w:rsidR="009100B9" w:rsidRDefault="009100B9" w:rsidP="00827728">
      <w:pPr>
        <w:jc w:val="both"/>
        <w:rPr>
          <w:b/>
        </w:rPr>
      </w:pPr>
    </w:p>
    <w:p w14:paraId="4B9C7826" w14:textId="77777777" w:rsidR="009100B9" w:rsidRDefault="009100B9" w:rsidP="00827728">
      <w:pPr>
        <w:jc w:val="center"/>
        <w:rPr>
          <w:b/>
        </w:rPr>
      </w:pPr>
      <w:r w:rsidRPr="009D153A">
        <w:rPr>
          <w:b/>
        </w:rPr>
        <w:t>§ 4</w:t>
      </w:r>
    </w:p>
    <w:p w14:paraId="4CBA254B" w14:textId="77777777" w:rsidR="009100B9" w:rsidRDefault="009100B9" w:rsidP="00827728">
      <w:pPr>
        <w:jc w:val="center"/>
        <w:rPr>
          <w:b/>
        </w:rPr>
      </w:pPr>
    </w:p>
    <w:p w14:paraId="1C357FC5" w14:textId="77777777" w:rsidR="009100B9" w:rsidRDefault="009100B9" w:rsidP="00827728">
      <w:pPr>
        <w:jc w:val="both"/>
      </w:pPr>
      <w:r>
        <w:t>Zarządzenie wchodzi w życie z dniem podjęcia.</w:t>
      </w:r>
    </w:p>
    <w:p w14:paraId="4B737405" w14:textId="4A16C05A" w:rsidR="009100B9" w:rsidRDefault="009100B9" w:rsidP="00D26CFB">
      <w:pPr>
        <w:pStyle w:val="NormalnyWeb"/>
        <w:ind w:left="6372" w:firstLine="708"/>
      </w:pPr>
    </w:p>
    <w:sectPr w:rsidR="009100B9" w:rsidSect="00926A29">
      <w:footerReference w:type="default" r:id="rId9"/>
      <w:pgSz w:w="11905" w:h="16837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28C2" w14:textId="77777777" w:rsidR="001F495E" w:rsidRDefault="001F495E">
      <w:r>
        <w:separator/>
      </w:r>
    </w:p>
  </w:endnote>
  <w:endnote w:type="continuationSeparator" w:id="0">
    <w:p w14:paraId="0A719CC7" w14:textId="77777777" w:rsidR="001F495E" w:rsidRDefault="001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182B" w14:textId="63996D77" w:rsidR="00767C82" w:rsidRDefault="00767C82">
    <w:pPr>
      <w:pStyle w:val="Stopka"/>
      <w:jc w:val="center"/>
    </w:pPr>
  </w:p>
  <w:p w14:paraId="77E4F0E0" w14:textId="77777777" w:rsidR="00767C82" w:rsidRDefault="00767C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2900" w14:textId="77777777" w:rsidR="001F495E" w:rsidRDefault="001F495E">
      <w:r>
        <w:separator/>
      </w:r>
    </w:p>
  </w:footnote>
  <w:footnote w:type="continuationSeparator" w:id="0">
    <w:p w14:paraId="6E5EB08E" w14:textId="77777777" w:rsidR="001F495E" w:rsidRDefault="001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120C11BF"/>
    <w:multiLevelType w:val="hybridMultilevel"/>
    <w:tmpl w:val="5BC4ECAA"/>
    <w:lvl w:ilvl="0" w:tplc="927AEDCA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52EED"/>
    <w:multiLevelType w:val="hybridMultilevel"/>
    <w:tmpl w:val="F14C91E8"/>
    <w:name w:val="WW8Num78832"/>
    <w:lvl w:ilvl="0" w:tplc="84E0E692">
      <w:start w:val="1"/>
      <w:numFmt w:val="decimal"/>
      <w:lvlText w:val="%1 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F644B"/>
    <w:multiLevelType w:val="hybridMultilevel"/>
    <w:tmpl w:val="D83869DA"/>
    <w:name w:val="WW8Num7842"/>
    <w:lvl w:ilvl="0" w:tplc="4208C064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E3814"/>
    <w:multiLevelType w:val="hybridMultilevel"/>
    <w:tmpl w:val="1C568C08"/>
    <w:lvl w:ilvl="0" w:tplc="566251B6">
      <w:start w:val="1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7950"/>
    <w:multiLevelType w:val="hybridMultilevel"/>
    <w:tmpl w:val="70888E52"/>
    <w:name w:val="WW8Num78822"/>
    <w:lvl w:ilvl="0" w:tplc="0A8278E4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D048E"/>
    <w:multiLevelType w:val="hybridMultilevel"/>
    <w:tmpl w:val="CE9A9A0A"/>
    <w:name w:val="WW8Num7843"/>
    <w:lvl w:ilvl="0" w:tplc="DF9CDF62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4926"/>
    <w:multiLevelType w:val="hybridMultilevel"/>
    <w:tmpl w:val="9BA8081E"/>
    <w:name w:val="WW8Num7883"/>
    <w:lvl w:ilvl="0" w:tplc="BED0E7FA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A4053"/>
    <w:multiLevelType w:val="hybridMultilevel"/>
    <w:tmpl w:val="694859DE"/>
    <w:name w:val="WW8Num784"/>
    <w:lvl w:ilvl="0" w:tplc="0FDA74DA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A083AF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sz w:val="24"/>
      </w:rPr>
    </w:lvl>
    <w:lvl w:ilvl="2" w:tplc="F6F8318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B1DD7"/>
    <w:multiLevelType w:val="hybridMultilevel"/>
    <w:tmpl w:val="6CD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A02BB"/>
    <w:multiLevelType w:val="hybridMultilevel"/>
    <w:tmpl w:val="6B0C200A"/>
    <w:lvl w:ilvl="0" w:tplc="672C8F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A36DCE"/>
    <w:multiLevelType w:val="hybridMultilevel"/>
    <w:tmpl w:val="B0F8B124"/>
    <w:name w:val="WW8Num78922"/>
    <w:lvl w:ilvl="0" w:tplc="0F4AECEA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03014"/>
    <w:multiLevelType w:val="hybridMultilevel"/>
    <w:tmpl w:val="39DE54C8"/>
    <w:name w:val="WW8Num787"/>
    <w:lvl w:ilvl="0" w:tplc="8430CA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602552"/>
    <w:multiLevelType w:val="hybridMultilevel"/>
    <w:tmpl w:val="EE106A52"/>
    <w:name w:val="WW8Num789"/>
    <w:lvl w:ilvl="0" w:tplc="FDDCA4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auto"/>
        <w:sz w:val="24"/>
      </w:rPr>
    </w:lvl>
    <w:lvl w:ilvl="1" w:tplc="EA2A0246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color w:val="auto"/>
        <w:sz w:val="24"/>
      </w:rPr>
    </w:lvl>
    <w:lvl w:ilvl="2" w:tplc="F15E326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1464B"/>
    <w:multiLevelType w:val="hybridMultilevel"/>
    <w:tmpl w:val="BC6ACCD8"/>
    <w:name w:val="WW8Num7882"/>
    <w:lvl w:ilvl="0" w:tplc="E78A4B72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BE1AD0"/>
    <w:multiLevelType w:val="hybridMultilevel"/>
    <w:tmpl w:val="BC7C86B2"/>
    <w:name w:val="WW8Num785"/>
    <w:lvl w:ilvl="0" w:tplc="B9A449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D2DC8"/>
    <w:multiLevelType w:val="hybridMultilevel"/>
    <w:tmpl w:val="A81476B2"/>
    <w:name w:val="WW8Num788"/>
    <w:lvl w:ilvl="0" w:tplc="FB4424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13E1798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5A1A1754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D1E90"/>
    <w:multiLevelType w:val="hybridMultilevel"/>
    <w:tmpl w:val="925C4708"/>
    <w:name w:val="WW8Num78"/>
    <w:lvl w:ilvl="0" w:tplc="DDAA53DE">
      <w:start w:val="1"/>
      <w:numFmt w:val="decimal"/>
      <w:lvlText w:val="%1."/>
      <w:lvlJc w:val="left"/>
      <w:pPr>
        <w:tabs>
          <w:tab w:val="num" w:pos="357"/>
        </w:tabs>
        <w:ind w:left="357" w:hanging="356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 w:tplc="70026C4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color w:val="auto"/>
        <w:sz w:val="24"/>
      </w:rPr>
    </w:lvl>
    <w:lvl w:ilvl="2" w:tplc="9164459A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BD5637"/>
    <w:multiLevelType w:val="hybridMultilevel"/>
    <w:tmpl w:val="9020A6A2"/>
    <w:name w:val="WW8Num7892"/>
    <w:lvl w:ilvl="0" w:tplc="F1028C7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31EA3"/>
    <w:multiLevelType w:val="hybridMultilevel"/>
    <w:tmpl w:val="8F345094"/>
    <w:name w:val="WW8Num786"/>
    <w:lvl w:ilvl="0" w:tplc="BC7684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F6908"/>
    <w:multiLevelType w:val="hybridMultilevel"/>
    <w:tmpl w:val="EF0C6400"/>
    <w:name w:val="WW8Num783"/>
    <w:lvl w:ilvl="0" w:tplc="FE4657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9940C54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20419"/>
    <w:multiLevelType w:val="hybridMultilevel"/>
    <w:tmpl w:val="A3A2FDB4"/>
    <w:name w:val="WW8Num782"/>
    <w:lvl w:ilvl="0" w:tplc="915023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BF1CA60-12B8-4D3F-A3FF-379619C1ECD6}"/>
  </w:docVars>
  <w:rsids>
    <w:rsidRoot w:val="002251B7"/>
    <w:rsid w:val="00000BBF"/>
    <w:rsid w:val="0001453D"/>
    <w:rsid w:val="00014E77"/>
    <w:rsid w:val="00017E78"/>
    <w:rsid w:val="000234E5"/>
    <w:rsid w:val="000309D3"/>
    <w:rsid w:val="00034AB0"/>
    <w:rsid w:val="0003509C"/>
    <w:rsid w:val="00042F1E"/>
    <w:rsid w:val="00051AB2"/>
    <w:rsid w:val="0005361D"/>
    <w:rsid w:val="000563D6"/>
    <w:rsid w:val="00066B12"/>
    <w:rsid w:val="00077B96"/>
    <w:rsid w:val="0008269D"/>
    <w:rsid w:val="00086894"/>
    <w:rsid w:val="000872AA"/>
    <w:rsid w:val="00095BD1"/>
    <w:rsid w:val="00097978"/>
    <w:rsid w:val="000A0596"/>
    <w:rsid w:val="000A524D"/>
    <w:rsid w:val="000B0C65"/>
    <w:rsid w:val="000C41CE"/>
    <w:rsid w:val="000C6245"/>
    <w:rsid w:val="000F2E00"/>
    <w:rsid w:val="000F4981"/>
    <w:rsid w:val="001078FB"/>
    <w:rsid w:val="00112C6A"/>
    <w:rsid w:val="00113F6A"/>
    <w:rsid w:val="00115408"/>
    <w:rsid w:val="00120FE8"/>
    <w:rsid w:val="001440D8"/>
    <w:rsid w:val="00144FD3"/>
    <w:rsid w:val="001524A3"/>
    <w:rsid w:val="00163138"/>
    <w:rsid w:val="001646A1"/>
    <w:rsid w:val="0016655A"/>
    <w:rsid w:val="00167C1A"/>
    <w:rsid w:val="00170E0E"/>
    <w:rsid w:val="00181F48"/>
    <w:rsid w:val="00190DE7"/>
    <w:rsid w:val="00191B2C"/>
    <w:rsid w:val="001A0C95"/>
    <w:rsid w:val="001A3A56"/>
    <w:rsid w:val="001A3DD9"/>
    <w:rsid w:val="001B19B0"/>
    <w:rsid w:val="001B1D02"/>
    <w:rsid w:val="001C7626"/>
    <w:rsid w:val="001C79BE"/>
    <w:rsid w:val="001D27EC"/>
    <w:rsid w:val="001D2B74"/>
    <w:rsid w:val="001D359C"/>
    <w:rsid w:val="001D5D20"/>
    <w:rsid w:val="001E3D4D"/>
    <w:rsid w:val="001F495E"/>
    <w:rsid w:val="001F6840"/>
    <w:rsid w:val="002061CF"/>
    <w:rsid w:val="002176B2"/>
    <w:rsid w:val="002251B7"/>
    <w:rsid w:val="00235CD2"/>
    <w:rsid w:val="00237D43"/>
    <w:rsid w:val="00243D5C"/>
    <w:rsid w:val="0024661D"/>
    <w:rsid w:val="00250998"/>
    <w:rsid w:val="00253BCC"/>
    <w:rsid w:val="00254441"/>
    <w:rsid w:val="002601A9"/>
    <w:rsid w:val="00263606"/>
    <w:rsid w:val="00271811"/>
    <w:rsid w:val="002731B0"/>
    <w:rsid w:val="00280749"/>
    <w:rsid w:val="002869D8"/>
    <w:rsid w:val="002911AF"/>
    <w:rsid w:val="0029171B"/>
    <w:rsid w:val="002964F8"/>
    <w:rsid w:val="00296ACF"/>
    <w:rsid w:val="002A07C2"/>
    <w:rsid w:val="002A409E"/>
    <w:rsid w:val="002A49D2"/>
    <w:rsid w:val="002B0099"/>
    <w:rsid w:val="002B0BC6"/>
    <w:rsid w:val="002B21E3"/>
    <w:rsid w:val="002B4D84"/>
    <w:rsid w:val="002C13D2"/>
    <w:rsid w:val="002C211C"/>
    <w:rsid w:val="002D3148"/>
    <w:rsid w:val="002E3F87"/>
    <w:rsid w:val="002F09E5"/>
    <w:rsid w:val="002F321D"/>
    <w:rsid w:val="002F3D5E"/>
    <w:rsid w:val="002F4592"/>
    <w:rsid w:val="00312DD5"/>
    <w:rsid w:val="00313A70"/>
    <w:rsid w:val="0032172D"/>
    <w:rsid w:val="003225A4"/>
    <w:rsid w:val="00322B05"/>
    <w:rsid w:val="00324EA6"/>
    <w:rsid w:val="00326F44"/>
    <w:rsid w:val="00327EAC"/>
    <w:rsid w:val="00341A60"/>
    <w:rsid w:val="003434F7"/>
    <w:rsid w:val="00351CE7"/>
    <w:rsid w:val="003550D7"/>
    <w:rsid w:val="00357DF8"/>
    <w:rsid w:val="00357FA6"/>
    <w:rsid w:val="0036202D"/>
    <w:rsid w:val="00365E46"/>
    <w:rsid w:val="003711A8"/>
    <w:rsid w:val="00372A26"/>
    <w:rsid w:val="0038737D"/>
    <w:rsid w:val="00395370"/>
    <w:rsid w:val="0039730C"/>
    <w:rsid w:val="003A2E73"/>
    <w:rsid w:val="003B3748"/>
    <w:rsid w:val="003D729F"/>
    <w:rsid w:val="003E38BE"/>
    <w:rsid w:val="003E3E85"/>
    <w:rsid w:val="003E52BB"/>
    <w:rsid w:val="003F005C"/>
    <w:rsid w:val="003F5707"/>
    <w:rsid w:val="003F71B3"/>
    <w:rsid w:val="0040117E"/>
    <w:rsid w:val="00412DD3"/>
    <w:rsid w:val="00433CC8"/>
    <w:rsid w:val="00436990"/>
    <w:rsid w:val="00441EC2"/>
    <w:rsid w:val="004442F4"/>
    <w:rsid w:val="00461C67"/>
    <w:rsid w:val="004635AD"/>
    <w:rsid w:val="004723B9"/>
    <w:rsid w:val="00472DAF"/>
    <w:rsid w:val="00480F69"/>
    <w:rsid w:val="00496E5C"/>
    <w:rsid w:val="004A009C"/>
    <w:rsid w:val="004A2875"/>
    <w:rsid w:val="004B167A"/>
    <w:rsid w:val="004B2135"/>
    <w:rsid w:val="004C498B"/>
    <w:rsid w:val="004C5489"/>
    <w:rsid w:val="004C5A3F"/>
    <w:rsid w:val="004D7FD9"/>
    <w:rsid w:val="004E209E"/>
    <w:rsid w:val="004E323D"/>
    <w:rsid w:val="0050725B"/>
    <w:rsid w:val="00507323"/>
    <w:rsid w:val="0051507C"/>
    <w:rsid w:val="00521783"/>
    <w:rsid w:val="00524E3C"/>
    <w:rsid w:val="00530667"/>
    <w:rsid w:val="00530F3B"/>
    <w:rsid w:val="005543F1"/>
    <w:rsid w:val="005807B3"/>
    <w:rsid w:val="005824A1"/>
    <w:rsid w:val="005873A5"/>
    <w:rsid w:val="0059053D"/>
    <w:rsid w:val="00591B23"/>
    <w:rsid w:val="00593007"/>
    <w:rsid w:val="005954BC"/>
    <w:rsid w:val="005960F9"/>
    <w:rsid w:val="005A672D"/>
    <w:rsid w:val="005C535C"/>
    <w:rsid w:val="005D248E"/>
    <w:rsid w:val="005D3F09"/>
    <w:rsid w:val="005D6BB7"/>
    <w:rsid w:val="005D7EEC"/>
    <w:rsid w:val="005E6687"/>
    <w:rsid w:val="006107D7"/>
    <w:rsid w:val="00615459"/>
    <w:rsid w:val="00624F50"/>
    <w:rsid w:val="0063639F"/>
    <w:rsid w:val="00636FE4"/>
    <w:rsid w:val="00646DB4"/>
    <w:rsid w:val="00652883"/>
    <w:rsid w:val="0066685E"/>
    <w:rsid w:val="0067141C"/>
    <w:rsid w:val="00680696"/>
    <w:rsid w:val="006826A1"/>
    <w:rsid w:val="00682FF9"/>
    <w:rsid w:val="00683884"/>
    <w:rsid w:val="00695CDE"/>
    <w:rsid w:val="006965FD"/>
    <w:rsid w:val="006A49E0"/>
    <w:rsid w:val="006B2831"/>
    <w:rsid w:val="006B3082"/>
    <w:rsid w:val="006B649D"/>
    <w:rsid w:val="006C1D13"/>
    <w:rsid w:val="006D26BF"/>
    <w:rsid w:val="006D56ED"/>
    <w:rsid w:val="006E4050"/>
    <w:rsid w:val="006F1DA1"/>
    <w:rsid w:val="00700797"/>
    <w:rsid w:val="007063AF"/>
    <w:rsid w:val="007302F0"/>
    <w:rsid w:val="007303E3"/>
    <w:rsid w:val="00732475"/>
    <w:rsid w:val="00737350"/>
    <w:rsid w:val="00751CF4"/>
    <w:rsid w:val="00753194"/>
    <w:rsid w:val="007608C5"/>
    <w:rsid w:val="00762152"/>
    <w:rsid w:val="00766BF9"/>
    <w:rsid w:val="00767C82"/>
    <w:rsid w:val="0077023D"/>
    <w:rsid w:val="007747FE"/>
    <w:rsid w:val="007A2DA5"/>
    <w:rsid w:val="007A6A73"/>
    <w:rsid w:val="007B3F8B"/>
    <w:rsid w:val="007B5D38"/>
    <w:rsid w:val="007B69F5"/>
    <w:rsid w:val="007B7364"/>
    <w:rsid w:val="007B7474"/>
    <w:rsid w:val="007D562B"/>
    <w:rsid w:val="007F587D"/>
    <w:rsid w:val="007F5C1A"/>
    <w:rsid w:val="007F7FBC"/>
    <w:rsid w:val="0080312A"/>
    <w:rsid w:val="00804619"/>
    <w:rsid w:val="00810047"/>
    <w:rsid w:val="0081441F"/>
    <w:rsid w:val="008234B2"/>
    <w:rsid w:val="008247EA"/>
    <w:rsid w:val="00827AD1"/>
    <w:rsid w:val="00830732"/>
    <w:rsid w:val="008374BC"/>
    <w:rsid w:val="008377EE"/>
    <w:rsid w:val="00840FB0"/>
    <w:rsid w:val="00841FCC"/>
    <w:rsid w:val="00842AF7"/>
    <w:rsid w:val="00845375"/>
    <w:rsid w:val="00852F21"/>
    <w:rsid w:val="00861D1F"/>
    <w:rsid w:val="008701CF"/>
    <w:rsid w:val="00876754"/>
    <w:rsid w:val="00890D65"/>
    <w:rsid w:val="008A008D"/>
    <w:rsid w:val="008B3C48"/>
    <w:rsid w:val="008B433F"/>
    <w:rsid w:val="008C1FE2"/>
    <w:rsid w:val="008C5220"/>
    <w:rsid w:val="008C6297"/>
    <w:rsid w:val="008E4B63"/>
    <w:rsid w:val="008E586D"/>
    <w:rsid w:val="008F09D0"/>
    <w:rsid w:val="008F121F"/>
    <w:rsid w:val="008F3C5A"/>
    <w:rsid w:val="009100B9"/>
    <w:rsid w:val="009128A1"/>
    <w:rsid w:val="009213F1"/>
    <w:rsid w:val="00922314"/>
    <w:rsid w:val="00926A29"/>
    <w:rsid w:val="00932BDB"/>
    <w:rsid w:val="00933C10"/>
    <w:rsid w:val="00945C03"/>
    <w:rsid w:val="00952DF0"/>
    <w:rsid w:val="00961503"/>
    <w:rsid w:val="0096417F"/>
    <w:rsid w:val="00976779"/>
    <w:rsid w:val="00976CE0"/>
    <w:rsid w:val="009833DF"/>
    <w:rsid w:val="00986BFB"/>
    <w:rsid w:val="00993051"/>
    <w:rsid w:val="00995B8C"/>
    <w:rsid w:val="009A5F5C"/>
    <w:rsid w:val="009B15B0"/>
    <w:rsid w:val="009B5201"/>
    <w:rsid w:val="009B7A5E"/>
    <w:rsid w:val="009C3E55"/>
    <w:rsid w:val="009C4A64"/>
    <w:rsid w:val="009C67F8"/>
    <w:rsid w:val="009D153A"/>
    <w:rsid w:val="009D18FB"/>
    <w:rsid w:val="009D463F"/>
    <w:rsid w:val="009D522A"/>
    <w:rsid w:val="009D58C3"/>
    <w:rsid w:val="009D718F"/>
    <w:rsid w:val="009E0E3A"/>
    <w:rsid w:val="009E2162"/>
    <w:rsid w:val="009E692E"/>
    <w:rsid w:val="009F7018"/>
    <w:rsid w:val="00A00002"/>
    <w:rsid w:val="00A05DA0"/>
    <w:rsid w:val="00A07FBE"/>
    <w:rsid w:val="00A117BE"/>
    <w:rsid w:val="00A14D9C"/>
    <w:rsid w:val="00A33D2C"/>
    <w:rsid w:val="00A44C39"/>
    <w:rsid w:val="00A4529D"/>
    <w:rsid w:val="00A5189D"/>
    <w:rsid w:val="00A53C19"/>
    <w:rsid w:val="00A67D40"/>
    <w:rsid w:val="00A77EAB"/>
    <w:rsid w:val="00A84761"/>
    <w:rsid w:val="00AA422E"/>
    <w:rsid w:val="00AA596A"/>
    <w:rsid w:val="00AB5008"/>
    <w:rsid w:val="00AC5CE6"/>
    <w:rsid w:val="00AD43D8"/>
    <w:rsid w:val="00AD4E29"/>
    <w:rsid w:val="00AE6013"/>
    <w:rsid w:val="00AE7997"/>
    <w:rsid w:val="00AF0C01"/>
    <w:rsid w:val="00AF1BE4"/>
    <w:rsid w:val="00AF45D0"/>
    <w:rsid w:val="00B02CDD"/>
    <w:rsid w:val="00B06C5D"/>
    <w:rsid w:val="00B16116"/>
    <w:rsid w:val="00B17BBF"/>
    <w:rsid w:val="00B20AEA"/>
    <w:rsid w:val="00B2180C"/>
    <w:rsid w:val="00B253EE"/>
    <w:rsid w:val="00B272F5"/>
    <w:rsid w:val="00B361EB"/>
    <w:rsid w:val="00B364EB"/>
    <w:rsid w:val="00B46995"/>
    <w:rsid w:val="00B61FF0"/>
    <w:rsid w:val="00B74B7A"/>
    <w:rsid w:val="00B812C4"/>
    <w:rsid w:val="00B851BF"/>
    <w:rsid w:val="00B93509"/>
    <w:rsid w:val="00BA2457"/>
    <w:rsid w:val="00BA2463"/>
    <w:rsid w:val="00BB0D2C"/>
    <w:rsid w:val="00BB548B"/>
    <w:rsid w:val="00BD12C2"/>
    <w:rsid w:val="00BD39F0"/>
    <w:rsid w:val="00BD4AEE"/>
    <w:rsid w:val="00BD6578"/>
    <w:rsid w:val="00BE264C"/>
    <w:rsid w:val="00C00A67"/>
    <w:rsid w:val="00C03C76"/>
    <w:rsid w:val="00C1023E"/>
    <w:rsid w:val="00C166E8"/>
    <w:rsid w:val="00C16813"/>
    <w:rsid w:val="00C20AE6"/>
    <w:rsid w:val="00C21BAB"/>
    <w:rsid w:val="00C46828"/>
    <w:rsid w:val="00C4683A"/>
    <w:rsid w:val="00C46B6F"/>
    <w:rsid w:val="00C479D2"/>
    <w:rsid w:val="00C51954"/>
    <w:rsid w:val="00C55D9B"/>
    <w:rsid w:val="00C5743C"/>
    <w:rsid w:val="00C63257"/>
    <w:rsid w:val="00C74A54"/>
    <w:rsid w:val="00C86E3B"/>
    <w:rsid w:val="00C96692"/>
    <w:rsid w:val="00CA0294"/>
    <w:rsid w:val="00CA509F"/>
    <w:rsid w:val="00CA590A"/>
    <w:rsid w:val="00CB0178"/>
    <w:rsid w:val="00CC3A46"/>
    <w:rsid w:val="00CE1D3F"/>
    <w:rsid w:val="00CE2992"/>
    <w:rsid w:val="00CF3AB4"/>
    <w:rsid w:val="00CF7D0D"/>
    <w:rsid w:val="00D001AE"/>
    <w:rsid w:val="00D12C3B"/>
    <w:rsid w:val="00D222EC"/>
    <w:rsid w:val="00D26CFB"/>
    <w:rsid w:val="00D30BB5"/>
    <w:rsid w:val="00D31476"/>
    <w:rsid w:val="00D37084"/>
    <w:rsid w:val="00D45D67"/>
    <w:rsid w:val="00D528FA"/>
    <w:rsid w:val="00D5431C"/>
    <w:rsid w:val="00D564C4"/>
    <w:rsid w:val="00D57239"/>
    <w:rsid w:val="00D62C97"/>
    <w:rsid w:val="00D65A9B"/>
    <w:rsid w:val="00D762F2"/>
    <w:rsid w:val="00D769C2"/>
    <w:rsid w:val="00D81B4A"/>
    <w:rsid w:val="00D8645A"/>
    <w:rsid w:val="00D92779"/>
    <w:rsid w:val="00D92A62"/>
    <w:rsid w:val="00DA6BAB"/>
    <w:rsid w:val="00DC5A02"/>
    <w:rsid w:val="00DC62D1"/>
    <w:rsid w:val="00DD5E2F"/>
    <w:rsid w:val="00DE0AF5"/>
    <w:rsid w:val="00DE2A3B"/>
    <w:rsid w:val="00DE329F"/>
    <w:rsid w:val="00DE78DA"/>
    <w:rsid w:val="00DE7EDB"/>
    <w:rsid w:val="00DF0497"/>
    <w:rsid w:val="00DF571E"/>
    <w:rsid w:val="00E024B8"/>
    <w:rsid w:val="00E06C92"/>
    <w:rsid w:val="00E20652"/>
    <w:rsid w:val="00E258EE"/>
    <w:rsid w:val="00E34A10"/>
    <w:rsid w:val="00E36E0E"/>
    <w:rsid w:val="00E42FF8"/>
    <w:rsid w:val="00E44629"/>
    <w:rsid w:val="00E45F43"/>
    <w:rsid w:val="00E504D9"/>
    <w:rsid w:val="00E5131F"/>
    <w:rsid w:val="00E52926"/>
    <w:rsid w:val="00E547AE"/>
    <w:rsid w:val="00E55155"/>
    <w:rsid w:val="00E645C0"/>
    <w:rsid w:val="00E65381"/>
    <w:rsid w:val="00E711D2"/>
    <w:rsid w:val="00E74FEF"/>
    <w:rsid w:val="00E84DEF"/>
    <w:rsid w:val="00E85E22"/>
    <w:rsid w:val="00E8620E"/>
    <w:rsid w:val="00EA4A20"/>
    <w:rsid w:val="00EB3197"/>
    <w:rsid w:val="00EB6078"/>
    <w:rsid w:val="00EB73E2"/>
    <w:rsid w:val="00EC1640"/>
    <w:rsid w:val="00EC56E9"/>
    <w:rsid w:val="00ED242B"/>
    <w:rsid w:val="00F04A29"/>
    <w:rsid w:val="00F05CA2"/>
    <w:rsid w:val="00F22F8F"/>
    <w:rsid w:val="00F26A8B"/>
    <w:rsid w:val="00F32B32"/>
    <w:rsid w:val="00F369E5"/>
    <w:rsid w:val="00F37E7B"/>
    <w:rsid w:val="00F40104"/>
    <w:rsid w:val="00F41801"/>
    <w:rsid w:val="00F44037"/>
    <w:rsid w:val="00F530A2"/>
    <w:rsid w:val="00F5332A"/>
    <w:rsid w:val="00F57C2E"/>
    <w:rsid w:val="00F60988"/>
    <w:rsid w:val="00F63620"/>
    <w:rsid w:val="00F65B73"/>
    <w:rsid w:val="00F72F95"/>
    <w:rsid w:val="00F84B80"/>
    <w:rsid w:val="00F93CE1"/>
    <w:rsid w:val="00FB3EEC"/>
    <w:rsid w:val="00FC2226"/>
    <w:rsid w:val="00FC3B93"/>
    <w:rsid w:val="00FC5A3D"/>
    <w:rsid w:val="00FD239D"/>
    <w:rsid w:val="00FF0895"/>
    <w:rsid w:val="00FF247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CCC4E"/>
  <w15:chartTrackingRefBased/>
  <w15:docId w15:val="{01C7C012-D4D0-43DE-9204-41227A1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ind w:left="1260" w:hanging="1260"/>
    </w:pPr>
  </w:style>
  <w:style w:type="paragraph" w:styleId="Tekstdymka">
    <w:name w:val="Balloon Text"/>
    <w:basedOn w:val="Normalny"/>
    <w:semiHidden/>
    <w:rsid w:val="00B253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807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8074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Normalny"/>
    <w:rsid w:val="002A07C2"/>
    <w:pPr>
      <w:widowControl w:val="0"/>
      <w:autoSpaceDN w:val="0"/>
      <w:spacing w:after="120"/>
    </w:pPr>
    <w:rPr>
      <w:rFonts w:eastAsia="SimSun" w:cs="Arial"/>
      <w:kern w:val="3"/>
      <w:lang w:eastAsia="zh-CN" w:bidi="hi-IN"/>
    </w:rPr>
  </w:style>
  <w:style w:type="character" w:customStyle="1" w:styleId="StrongEmphasis">
    <w:name w:val="Strong Emphasis"/>
    <w:rsid w:val="002A07C2"/>
    <w:rPr>
      <w:b/>
      <w:bCs/>
    </w:rPr>
  </w:style>
  <w:style w:type="character" w:styleId="Uwydatnienie">
    <w:name w:val="Emphasis"/>
    <w:qFormat/>
    <w:rsid w:val="002A07C2"/>
    <w:rPr>
      <w:i/>
      <w:iCs/>
    </w:rPr>
  </w:style>
  <w:style w:type="table" w:styleId="Tabela-Siatka">
    <w:name w:val="Table Grid"/>
    <w:basedOn w:val="Standardowy"/>
    <w:rsid w:val="0098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767C82"/>
    <w:rPr>
      <w:sz w:val="24"/>
      <w:szCs w:val="24"/>
      <w:lang w:eastAsia="ar-SA"/>
    </w:rPr>
  </w:style>
  <w:style w:type="character" w:styleId="Odwoaniedokomentarza">
    <w:name w:val="annotation reference"/>
    <w:rsid w:val="00E653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5381"/>
    <w:rPr>
      <w:sz w:val="20"/>
      <w:szCs w:val="20"/>
    </w:rPr>
  </w:style>
  <w:style w:type="character" w:customStyle="1" w:styleId="TekstkomentarzaZnak">
    <w:name w:val="Tekst komentarza Znak"/>
    <w:link w:val="Tekstkomentarza"/>
    <w:rsid w:val="00E6538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65381"/>
    <w:rPr>
      <w:b/>
      <w:bCs/>
    </w:rPr>
  </w:style>
  <w:style w:type="character" w:customStyle="1" w:styleId="TematkomentarzaZnak">
    <w:name w:val="Temat komentarza Znak"/>
    <w:link w:val="Tematkomentarza"/>
    <w:rsid w:val="00E65381"/>
    <w:rPr>
      <w:b/>
      <w:bCs/>
      <w:lang w:eastAsia="ar-SA"/>
    </w:rPr>
  </w:style>
  <w:style w:type="paragraph" w:styleId="NormalnyWeb">
    <w:name w:val="Normal (Web)"/>
    <w:basedOn w:val="Normalny"/>
    <w:uiPriority w:val="99"/>
    <w:unhideWhenUsed/>
    <w:rsid w:val="00B469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29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>  
     < D o c u m e n t L i n k >  
         < I d > 5 f c a 6 5 a 8 - 2 c 1 5 - 4 8 7 d - 9 f e 3 - f 0 d c e b 7 d e d b f < / I d >  
         < P o i n t I n T i m e   x s i : n i l = " t r u e " / >  
         < T y p e > E d i t o r i a l U n i t < / T y p e >  
         < S u b t y p e >  
             < N a m e > U s t a w a < / N a m e >  
             < N r s > 2 6 8 4 3 5 4 5 8 < / N r s >  
         < / S u b t y p e >  
         < S i g n a t u r e   x s i : t y p e = " L i n k A c t S i g n a t u r e " >  
             < I d > 8 6 e 6 5 6 0 a - 5 f 6 d - 4 4 b 9 - 8 d 6 b - a 0 6 9 c 4 2 2 a a 8 2 < / I d >  
             < T y p e > D z i e n n i k U s t a w < / T y p e >  
             < N a m e > P r a w o   o   s z k o l n i c t w i e   w y |s z y m   i   n a u c e . < / N a m e >  
             < I n c o r r e c t > f a l s e < / I n c o r r e c t >  
             < S y n o n y m N r o > 1 8 7 5 0 4 0 0 < / S y n o n y m N r o >  
             < P u b l i s h e r > D z . U < / P u b l i s h e r >  
             < Y e a r > 2 0 2 4 < / Y e a r >  
             < P o s i t i o n > 1 5 7 1 < / P o s i t i o n >  
             < I s S y n o n y m > t r u e < / I s S y n o n y m >  
             < S y n o n y m T e x t > u s t a w y   z   d n i a   2 0   l i p c a   2 0 1 8   r .   P r a w o   o   s z k o l n i c t w i e   w y |s z y m   i   n a u c e < / S y n o n y m T e x t >  
         < / S i g n a t u r e >  
         < N r o > 1 8 7 5 0 4 0 0 < / N r o >  
         < V e r s i o n > 4 4 3 5 8 0 2 4 5 < / V e r s i o n >  
         < I n d e x > 0 < / I n d e x >  
         < T i t l e > P r a w o   o   s z k o l n i c t w i e   w y |s z y m   i   n a u c e . < / T i t l e >  
         < D o c x L i n k > f i l e s / d o c x ? f i l e N a m e = p r a w o - o - s z k o l n i c t w i e - w y z s z y m - i - n a u c e . d o c x & a m p ; n r o = 1 8 7 5 0 4 0 0 & a m p ; v e r s i o n = 4 4 3 5 8 0 2 4 5 < / D o c x L i n k >  
         < P d f L i n k > f i l e s / p d f ? f i l e N a m e = d z i e n n i k i / 2 0 2 4 / 3 1 7 3 7 5 5 . p d f 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 2 0 2 4 - 1 0 - 2 4 T 0 0 : 0 0 : 0 0 < / A n n o u n c e d D a t e >  
             < A c t E f f e c t i v e D a t e > 2 0 1 8 - 1 0 - 0 1 T 0 0 : 0 0 : 0 0 < / A c t E f f e c t i v e D a t e >  
             < E f f e c t i v e D a t e > 2 0 2 5 - 0 9 - 0 9 T 0 0 : 0 0 : 0 0 < / E f f e c t i v e D a t e >  
             < E x p i r a t i o n D a t e > 2 0 2 5 - 1 2 - 3 1 T 0 0 : 0 0 : 0 0 < / E x p i r a t i o n D a t e >  
             < I s s u e D a t e   x s i : n i l = " t r u e " / >  
         < / M e t a d a t a >  
         < C h a n g e s / >  
         < S h o r t Q u o t e > t . j .   D z .   U .   z   2 0 2 4   r .   p o z .   1 5 7 1   z   p � zn .   z m . < / S h o r t Q u o t e >  
         < F o r m a t t e d C h a n g e s > t . j .   D z .   U .   z   2 0 2 4   r .   p o z .   1 5 7 1 ;   z m . :   D z .   U .   z   2 0 2 3   r .   p o z .   1 2 3 4 ,   z   2 0 2 4   r .   p o z .   1 8 7 1   i   p o z .   1 8 9 7   o r a z   z   2 0 2 5   r .   p o z .   6 1 9 ,   p o z .   6 2 0 ,   p o z .   6 2 1 ,   p o z .   6 2 2   i   p o z .   1 1 6 2 . < / F o r m a t t e d C h a n g e s >  
         < U r l > h t t p s : / / s i p . l e x . p l / # / d o c u m e n t / 1 8 7 5 0 4 0 0 / 4 4 3 5 8 0 2 4 5 < / U r l >  
         < U n i t >  
             < A r t y k u l > 2 3 < / A r t y k u l >  
             < U s t e p > 1 < / U s t e p >  
         < / U n i t >  
         < H a s T h e s i s > f a l s e < / H a s T h e s i s >  
         < T h e s i s e s / >  
         < P r e v i e w T e x t > A r t . �   2 3 .   1 . � D o   z a d a D  r e k t o r a   n a l e |  s p r a w y   d o t y c z c e   u c z e l n i ,   z   w y j t k i e m   s p r a w   z a s t r z e |o n y c h   p r z e z   u s t a w   l u b   s t a t u t   d o   k o m p e t e n c j i   i n n y c h   o r g a n � w   u c z e l n i . < / P r e v i e w T e x t >  
         < I n c o r r e c t > f a l s e < / I n c o r r e c t >  
         < H y p e r l i n k > f a l s e < / H y p e r l i n k >  
     < / D o c u m e n t L i n k >  
 < / A r r a y O f D o c u m e n t L i n k > 
</file>

<file path=customXml/itemProps1.xml><?xml version="1.0" encoding="utf-8"?>
<ds:datastoreItem xmlns:ds="http://schemas.openxmlformats.org/officeDocument/2006/customXml" ds:itemID="{25A97BA6-F0E4-46CC-9F3B-BF8064B33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1CA60-12B8-4D3F-A3FF-379619C1EC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</vt:lpstr>
    </vt:vector>
  </TitlesOfParts>
  <Company>w Jeleniej Gorze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</dc:title>
  <dc:subject/>
  <dc:creator>Kolegium Karkonoskie</dc:creator>
  <cp:keywords/>
  <cp:lastModifiedBy>Agnieszka</cp:lastModifiedBy>
  <cp:revision>7</cp:revision>
  <cp:lastPrinted>2025-11-04T12:02:00Z</cp:lastPrinted>
  <dcterms:created xsi:type="dcterms:W3CDTF">2025-11-04T10:09:00Z</dcterms:created>
  <dcterms:modified xsi:type="dcterms:W3CDTF">2025-11-04T12:02:00Z</dcterms:modified>
</cp:coreProperties>
</file>